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D36" w:rsidRDefault="00EC4D36" w:rsidP="00425CBA">
      <w:pPr>
        <w:rPr>
          <w:rFonts w:ascii="仿宋" w:eastAsia="仿宋" w:hAnsi="仿宋" w:cs="仿宋"/>
          <w:sz w:val="32"/>
          <w:szCs w:val="32"/>
        </w:rPr>
      </w:pPr>
    </w:p>
    <w:p w:rsidR="00EC4D36" w:rsidRDefault="000F63B3">
      <w:pPr>
        <w:widowControl/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EC4D36" w:rsidRDefault="000F63B3">
      <w:pPr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湘工女〔</w:t>
      </w:r>
      <w:r>
        <w:rPr>
          <w:rFonts w:ascii="仿宋_GB2312" w:eastAsia="仿宋_GB2312" w:hint="eastAsia"/>
          <w:sz w:val="32"/>
          <w:szCs w:val="32"/>
        </w:rPr>
        <w:t>2016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EC4D36" w:rsidRDefault="00EC4D36">
      <w:pPr>
        <w:jc w:val="right"/>
        <w:rPr>
          <w:rFonts w:ascii="仿宋_GB2312" w:eastAsia="仿宋_GB2312"/>
          <w:sz w:val="32"/>
          <w:szCs w:val="32"/>
        </w:rPr>
      </w:pPr>
    </w:p>
    <w:p w:rsidR="00EC4D36" w:rsidRDefault="000F63B3">
      <w:pPr>
        <w:widowControl/>
        <w:spacing w:line="600" w:lineRule="exact"/>
        <w:jc w:val="center"/>
        <w:rPr>
          <w:rFonts w:ascii="华文中宋" w:eastAsia="华文中宋" w:hAnsi="华文中宋" w:cs="宋体"/>
          <w:kern w:val="0"/>
          <w:szCs w:val="21"/>
        </w:rPr>
      </w:pPr>
      <w:r>
        <w:rPr>
          <w:rFonts w:ascii="华文中宋" w:eastAsia="华文中宋" w:hAnsi="华文中宋" w:cs="宋体" w:hint="eastAsia"/>
          <w:kern w:val="0"/>
          <w:sz w:val="44"/>
          <w:szCs w:val="44"/>
        </w:rPr>
        <w:t>关于开展“写家书•传亲情”活动的通知</w:t>
      </w:r>
      <w:r>
        <w:rPr>
          <w:rFonts w:ascii="华文中宋" w:eastAsia="华文中宋" w:hAnsi="华文中宋" w:cs="宋体"/>
          <w:kern w:val="0"/>
          <w:sz w:val="44"/>
          <w:szCs w:val="44"/>
        </w:rPr>
        <w:br/>
      </w:r>
    </w:p>
    <w:p w:rsidR="00EC4D36" w:rsidRDefault="000F63B3">
      <w:pPr>
        <w:widowControl/>
        <w:spacing w:line="60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各市州总工会、省直机关工会，省产业工会，省总直属基层工会工作委员会女职工委员会：</w:t>
      </w:r>
    </w:p>
    <w:p w:rsidR="00EC4D36" w:rsidRDefault="000F63B3">
      <w:pPr>
        <w:widowControl/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今年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15</w:t>
      </w:r>
      <w:r>
        <w:rPr>
          <w:rFonts w:ascii="仿宋_GB2312" w:eastAsia="仿宋_GB2312" w:hint="eastAsia"/>
          <w:sz w:val="32"/>
          <w:szCs w:val="32"/>
        </w:rPr>
        <w:t>日是第</w:t>
      </w:r>
      <w:r>
        <w:rPr>
          <w:rFonts w:ascii="仿宋_GB2312" w:eastAsia="仿宋_GB2312" w:hint="eastAsia"/>
          <w:sz w:val="32"/>
          <w:szCs w:val="32"/>
        </w:rPr>
        <w:t>23</w:t>
      </w:r>
      <w:r>
        <w:rPr>
          <w:rFonts w:ascii="仿宋_GB2312" w:eastAsia="仿宋_GB2312" w:hint="eastAsia"/>
          <w:sz w:val="32"/>
          <w:szCs w:val="32"/>
        </w:rPr>
        <w:t>个国际家庭日。为充分发挥女职工在家庭文明建设中的独特作用，扎实推进“培育好家风——女职工在行动”主题实践活动，根据全总女职工委员会统一安排，省总女职工委员会将在“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·</w:t>
      </w:r>
      <w:r>
        <w:rPr>
          <w:rFonts w:ascii="仿宋_GB2312" w:eastAsia="仿宋_GB2312" w:hint="eastAsia"/>
          <w:sz w:val="32"/>
          <w:szCs w:val="32"/>
        </w:rPr>
        <w:t>15</w:t>
      </w:r>
      <w:r>
        <w:rPr>
          <w:rFonts w:ascii="仿宋_GB2312" w:eastAsia="仿宋_GB2312" w:hint="eastAsia"/>
          <w:sz w:val="32"/>
          <w:szCs w:val="32"/>
        </w:rPr>
        <w:t>”国际家庭日期间，在全省广大女职工中开展“写家书•传亲情”系列活动。现将有关事项通知如下：</w:t>
      </w:r>
    </w:p>
    <w:p w:rsidR="00EC4D36" w:rsidRDefault="000F63B3">
      <w:pPr>
        <w:widowControl/>
        <w:spacing w:line="600" w:lineRule="exact"/>
        <w:ind w:firstLineChars="200" w:firstLine="480"/>
        <w:jc w:val="left"/>
        <w:rPr>
          <w:rFonts w:ascii="黑体" w:eastAsia="黑体" w:hAnsi="宋体" w:cs="宋体"/>
          <w:color w:val="3D3D3D"/>
          <w:kern w:val="0"/>
          <w:sz w:val="32"/>
          <w:szCs w:val="32"/>
        </w:rPr>
      </w:pPr>
      <w:r>
        <w:rPr>
          <w:rFonts w:ascii="宋体" w:hAnsi="宋体" w:cs="宋体"/>
          <w:color w:val="3D3D3D"/>
          <w:kern w:val="0"/>
          <w:sz w:val="24"/>
        </w:rPr>
        <w:t xml:space="preserve">　</w:t>
      </w:r>
      <w:r>
        <w:rPr>
          <w:rFonts w:ascii="黑体" w:eastAsia="黑体" w:hAnsi="宋体" w:cs="宋体" w:hint="eastAsia"/>
          <w:color w:val="3D3D3D"/>
          <w:kern w:val="0"/>
          <w:sz w:val="24"/>
        </w:rPr>
        <w:t xml:space="preserve">　</w:t>
      </w:r>
      <w:r>
        <w:rPr>
          <w:rFonts w:ascii="黑体" w:eastAsia="黑体" w:hAnsi="宋体" w:cs="宋体" w:hint="eastAsia"/>
          <w:color w:val="3D3D3D"/>
          <w:kern w:val="0"/>
          <w:sz w:val="32"/>
          <w:szCs w:val="32"/>
        </w:rPr>
        <w:t>一、活动目的</w:t>
      </w:r>
    </w:p>
    <w:p w:rsidR="00EC4D36" w:rsidRDefault="000F63B3">
      <w:pPr>
        <w:widowControl/>
        <w:spacing w:line="600" w:lineRule="exact"/>
        <w:ind w:firstLineChars="200"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ascii="宋体" w:hAnsi="宋体" w:cs="宋体"/>
          <w:color w:val="3D3D3D"/>
          <w:kern w:val="0"/>
          <w:sz w:val="24"/>
        </w:rPr>
        <w:t xml:space="preserve">　　</w:t>
      </w:r>
      <w:r>
        <w:rPr>
          <w:rFonts w:ascii="仿宋_GB2312" w:eastAsia="仿宋_GB2312" w:hint="eastAsia"/>
          <w:sz w:val="32"/>
          <w:szCs w:val="32"/>
        </w:rPr>
        <w:t>深入贯彻落实习近平总书记关于注重家庭、注重家教、注重家风的重要指示精神，大力弘扬中华</w:t>
      </w:r>
      <w:r>
        <w:rPr>
          <w:rFonts w:ascii="仿宋_GB2312" w:eastAsia="仿宋_GB2312" w:hint="eastAsia"/>
          <w:sz w:val="32"/>
          <w:szCs w:val="32"/>
        </w:rPr>
        <w:t>民族优秀传统文化，发扬中华民族传统家庭美德，通过组织开展“写家书•传亲情”系列活动，唤起人们对家庭的重视，对亲情的珍视，让向善的力量在亲情中凝聚，让真善美的风尚在家庭中传扬，引导广大女职工自觉践行社会主义核心价值观，弘扬主旋律，树立新风尚，建设幸福家庭。</w:t>
      </w:r>
    </w:p>
    <w:p w:rsidR="00EC4D36" w:rsidRDefault="000F63B3">
      <w:pPr>
        <w:widowControl/>
        <w:spacing w:line="600" w:lineRule="exact"/>
        <w:ind w:firstLineChars="200" w:firstLine="480"/>
        <w:jc w:val="left"/>
        <w:rPr>
          <w:rFonts w:ascii="黑体" w:eastAsia="黑体" w:hAnsi="宋体" w:cs="宋体"/>
          <w:color w:val="3D3D3D"/>
          <w:kern w:val="0"/>
          <w:sz w:val="32"/>
          <w:szCs w:val="32"/>
        </w:rPr>
      </w:pPr>
      <w:r>
        <w:rPr>
          <w:rFonts w:ascii="宋体" w:hAnsi="宋体" w:cs="宋体"/>
          <w:color w:val="3D3D3D"/>
          <w:kern w:val="0"/>
          <w:sz w:val="24"/>
        </w:rPr>
        <w:t xml:space="preserve">　</w:t>
      </w:r>
      <w:r>
        <w:rPr>
          <w:rFonts w:ascii="黑体" w:eastAsia="黑体" w:hAnsi="宋体" w:cs="宋体" w:hint="eastAsia"/>
          <w:color w:val="3D3D3D"/>
          <w:kern w:val="0"/>
          <w:sz w:val="32"/>
          <w:szCs w:val="32"/>
        </w:rPr>
        <w:t>二、活动方式</w:t>
      </w:r>
    </w:p>
    <w:p w:rsidR="00EC4D36" w:rsidRDefault="000F63B3">
      <w:pPr>
        <w:widowControl/>
        <w:spacing w:line="600" w:lineRule="exact"/>
        <w:ind w:firstLineChars="200"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ascii="宋体" w:hAnsi="宋体" w:cs="宋体"/>
          <w:color w:val="3D3D3D"/>
          <w:kern w:val="0"/>
          <w:sz w:val="24"/>
        </w:rPr>
        <w:t xml:space="preserve">　</w:t>
      </w:r>
      <w:r>
        <w:rPr>
          <w:rFonts w:ascii="仿宋_GB2312" w:eastAsia="仿宋_GB2312" w:hint="eastAsia"/>
          <w:sz w:val="32"/>
          <w:szCs w:val="32"/>
        </w:rPr>
        <w:t>（一）开展</w:t>
      </w:r>
      <w:r>
        <w:rPr>
          <w:rFonts w:ascii="仿宋_GB2312" w:eastAsia="仿宋_GB2312" w:hAnsi="仿宋" w:hint="eastAsia"/>
          <w:sz w:val="32"/>
          <w:szCs w:val="32"/>
        </w:rPr>
        <w:t>“写一封家书”活动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EC4D36" w:rsidRDefault="000F63B3">
      <w:pPr>
        <w:widowControl/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1</w:t>
      </w:r>
      <w:r>
        <w:rPr>
          <w:rFonts w:ascii="仿宋_GB2312" w:eastAsia="仿宋_GB2312" w:hint="eastAsia"/>
          <w:sz w:val="32"/>
          <w:szCs w:val="32"/>
        </w:rPr>
        <w:t>、活动内容：以</w:t>
      </w:r>
      <w:r>
        <w:rPr>
          <w:rFonts w:ascii="仿宋_GB2312" w:eastAsia="仿宋_GB2312" w:hAnsi="仿宋" w:hint="eastAsia"/>
          <w:sz w:val="32"/>
          <w:szCs w:val="32"/>
        </w:rPr>
        <w:t>“我爱”为主题开展全省女职工“百封好家书”评选活动，</w:t>
      </w:r>
      <w:r>
        <w:rPr>
          <w:rFonts w:ascii="仿宋_GB2312" w:eastAsia="仿宋_GB2312" w:hint="eastAsia"/>
          <w:sz w:val="32"/>
          <w:szCs w:val="32"/>
        </w:rPr>
        <w:t>把握身边的平凡点滴，留意生活的细微瞬间，用最真的情感，书写家庭、亲人间的感动。</w:t>
      </w:r>
    </w:p>
    <w:p w:rsidR="00EC4D36" w:rsidRDefault="000F63B3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、活动对象：全省各行各业在职女职工</w:t>
      </w:r>
      <w:r>
        <w:rPr>
          <w:rFonts w:ascii="仿宋_GB2312" w:eastAsia="仿宋_GB2312" w:hint="eastAsia"/>
          <w:sz w:val="32"/>
          <w:szCs w:val="32"/>
        </w:rPr>
        <w:br/>
        <w:t>3</w:t>
      </w:r>
      <w:r>
        <w:rPr>
          <w:rFonts w:ascii="仿宋_GB2312" w:eastAsia="仿宋_GB2312" w:hint="eastAsia"/>
          <w:sz w:val="32"/>
          <w:szCs w:val="32"/>
        </w:rPr>
        <w:t>、时间安排：</w:t>
      </w:r>
      <w:r>
        <w:rPr>
          <w:rFonts w:ascii="仿宋_GB2312" w:eastAsia="仿宋_GB2312" w:hint="eastAsia"/>
          <w:sz w:val="32"/>
          <w:szCs w:val="32"/>
        </w:rPr>
        <w:br/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日前下发活动通知。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br/>
        <w:t xml:space="preserve">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日—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组织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动员发动女职工参加活动，上交作品，</w:t>
      </w:r>
      <w:r>
        <w:rPr>
          <w:rFonts w:ascii="仿宋_GB2312" w:eastAsia="仿宋_GB2312" w:hint="eastAsia"/>
          <w:sz w:val="32"/>
          <w:szCs w:val="32"/>
        </w:rPr>
        <w:t>开展评选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，市州、省直工会推荐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篇家书，产业推荐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篇家书到省总参评。</w:t>
      </w:r>
    </w:p>
    <w:p w:rsidR="00EC4D36" w:rsidRDefault="000F63B3">
      <w:pPr>
        <w:widowControl/>
        <w:spacing w:line="600" w:lineRule="exact"/>
        <w:ind w:firstLineChars="150" w:firstLine="4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日前省总评选。</w:t>
      </w:r>
    </w:p>
    <w:p w:rsidR="00EC4D36" w:rsidRDefault="000F63B3">
      <w:pPr>
        <w:widowControl/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、评选通报：</w:t>
      </w:r>
    </w:p>
    <w:p w:rsidR="00EC4D36" w:rsidRDefault="000F63B3">
      <w:pPr>
        <w:widowControl/>
        <w:spacing w:line="600" w:lineRule="exact"/>
        <w:ind w:firstLineChars="214" w:firstLine="68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省总女职工委员会将组织专家评委对各地推荐的家书进行评审，评选出“百封好家书”，</w:t>
      </w:r>
      <w:r>
        <w:rPr>
          <w:rFonts w:ascii="仿宋_GB2312" w:eastAsia="仿宋_GB2312" w:hint="eastAsia"/>
          <w:sz w:val="32"/>
          <w:szCs w:val="32"/>
        </w:rPr>
        <w:t>并对获奖作品进行通报。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获奖名单在“芙蓉天地”微信公众号公布，并择优在“芙蓉天地”微信网站、湖南工会网、湖南工人报等媒体刊登宣传。</w:t>
      </w:r>
    </w:p>
    <w:p w:rsidR="00EC4D36" w:rsidRDefault="000F63B3">
      <w:pPr>
        <w:widowControl/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、作品要求：</w:t>
      </w:r>
      <w:r>
        <w:rPr>
          <w:rFonts w:ascii="仿宋_GB2312" w:eastAsia="仿宋_GB2312" w:hint="eastAsia"/>
          <w:sz w:val="32"/>
          <w:szCs w:val="32"/>
        </w:rPr>
        <w:br/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）体裁不限，可以是一封信、一段短信、微信、一首诗等，文字简练、生动、有感染力；</w:t>
      </w:r>
    </w:p>
    <w:p w:rsidR="00EC4D36" w:rsidRDefault="000F63B3">
      <w:pPr>
        <w:widowControl/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）主题鲜明，语言生动，具有真情实感；</w:t>
      </w:r>
    </w:p>
    <w:p w:rsidR="00EC4D36" w:rsidRDefault="000F63B3">
      <w:pPr>
        <w:widowControl/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）题目自拟，字数</w:t>
      </w:r>
      <w:r>
        <w:rPr>
          <w:rFonts w:ascii="仿宋_GB2312" w:eastAsia="仿宋_GB2312" w:hint="eastAsia"/>
          <w:sz w:val="32"/>
          <w:szCs w:val="32"/>
        </w:rPr>
        <w:t>600</w:t>
      </w:r>
      <w:r>
        <w:rPr>
          <w:rFonts w:ascii="仿宋_GB2312" w:eastAsia="仿宋_GB2312" w:hint="eastAsia"/>
          <w:sz w:val="32"/>
          <w:szCs w:val="32"/>
        </w:rPr>
        <w:t>字以内为宜；</w:t>
      </w:r>
    </w:p>
    <w:p w:rsidR="00EC4D36" w:rsidRDefault="000F63B3">
      <w:pPr>
        <w:widowControl/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）作品必须为作者本人原作，严禁抄袭；</w:t>
      </w:r>
    </w:p>
    <w:p w:rsidR="00EC4D36" w:rsidRDefault="000F63B3">
      <w:pPr>
        <w:widowControl/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（二）举办微信特别节目。全总女职工委员会联合「为你读诗」微信平台，在全国开展「为你读诗」微信特别活动。在“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宋体" w:hAnsi="宋体" w:cs="宋体" w:hint="eastAsia"/>
          <w:sz w:val="32"/>
          <w:szCs w:val="32"/>
        </w:rPr>
        <w:lastRenderedPageBreak/>
        <w:t>•</w:t>
      </w:r>
      <w:r>
        <w:rPr>
          <w:rFonts w:ascii="仿宋_GB2312" w:eastAsia="仿宋_GB2312" w:hint="eastAsia"/>
          <w:sz w:val="32"/>
          <w:szCs w:val="32"/>
        </w:rPr>
        <w:t>15</w:t>
      </w:r>
      <w:r>
        <w:rPr>
          <w:rFonts w:ascii="仿宋_GB2312" w:eastAsia="仿宋_GB2312" w:hint="eastAsia"/>
          <w:sz w:val="32"/>
          <w:szCs w:val="32"/>
        </w:rPr>
        <w:t>”国际家庭日期间，于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13</w:t>
      </w:r>
      <w:r>
        <w:rPr>
          <w:rFonts w:ascii="仿宋_GB2312" w:eastAsia="仿宋_GB2312" w:hint="eastAsia"/>
          <w:sz w:val="32"/>
          <w:szCs w:val="32"/>
        </w:rPr>
        <w:t>日晚</w:t>
      </w:r>
      <w:r>
        <w:rPr>
          <w:rFonts w:ascii="仿宋_GB2312" w:eastAsia="仿宋_GB2312" w:hint="eastAsia"/>
          <w:sz w:val="32"/>
          <w:szCs w:val="32"/>
        </w:rPr>
        <w:t>22:00</w:t>
      </w:r>
      <w:r>
        <w:rPr>
          <w:rFonts w:ascii="仿宋_GB2312" w:eastAsia="仿宋_GB2312" w:hint="eastAsia"/>
          <w:sz w:val="32"/>
          <w:szCs w:val="32"/>
        </w:rPr>
        <w:t>，将在「为你读诗」微信公众平台（二维码见附件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）推出“写家书</w:t>
      </w:r>
      <w:r>
        <w:rPr>
          <w:rFonts w:ascii="宋体" w:hAnsi="宋体" w:cs="宋体" w:hint="eastAsia"/>
          <w:sz w:val="32"/>
          <w:szCs w:val="32"/>
        </w:rPr>
        <w:t>•</w:t>
      </w:r>
      <w:r>
        <w:rPr>
          <w:rFonts w:ascii="仿宋_GB2312" w:eastAsia="仿宋_GB2312" w:hint="eastAsia"/>
          <w:sz w:val="32"/>
          <w:szCs w:val="32"/>
        </w:rPr>
        <w:t>传亲情”主题节目，邀请特别嘉宾朗读经典家书；「为你读诗」</w:t>
      </w:r>
      <w:r>
        <w:rPr>
          <w:rFonts w:ascii="仿宋_GB2312" w:eastAsia="仿宋_GB2312" w:hint="eastAsia"/>
          <w:sz w:val="32"/>
          <w:szCs w:val="32"/>
        </w:rPr>
        <w:t>FM</w:t>
      </w:r>
      <w:r>
        <w:rPr>
          <w:rFonts w:ascii="仿宋_GB2312" w:eastAsia="仿宋_GB2312" w:hint="eastAsia"/>
          <w:sz w:val="32"/>
          <w:szCs w:val="32"/>
        </w:rPr>
        <w:t>（「为你读诗」微信公众平</w:t>
      </w:r>
      <w:r>
        <w:rPr>
          <w:rFonts w:ascii="仿宋_GB2312" w:eastAsia="仿宋_GB2312" w:hint="eastAsia"/>
          <w:sz w:val="32"/>
          <w:szCs w:val="32"/>
        </w:rPr>
        <w:t>台的一个栏目）推出轻广播节目。广大女职工可关注「为你读诗」微信号，并收听节目。</w:t>
      </w:r>
    </w:p>
    <w:p w:rsidR="00EC4D36" w:rsidRDefault="000F63B3">
      <w:pPr>
        <w:widowControl/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请长沙、株洲、湘潭通过特别约稿方式，各推荐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封好家书原创作品，于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日前发送到省总女职工部邮箱，作为朗读经典家书活动推荐作品上报全总女职委。各地、各产业如有好的作品也请推荐。</w:t>
      </w:r>
    </w:p>
    <w:p w:rsidR="00EC4D36" w:rsidRDefault="000F63B3">
      <w:pPr>
        <w:widowControl/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（三）开设</w:t>
      </w:r>
      <w:r>
        <w:rPr>
          <w:rFonts w:ascii="仿宋_GB2312" w:eastAsia="仿宋_GB2312" w:hint="eastAsia"/>
          <w:sz w:val="32"/>
          <w:szCs w:val="32"/>
        </w:rPr>
        <w:t>APP</w:t>
      </w:r>
      <w:r>
        <w:rPr>
          <w:rFonts w:ascii="仿宋_GB2312" w:eastAsia="仿宋_GB2312" w:hint="eastAsia"/>
          <w:sz w:val="32"/>
          <w:szCs w:val="32"/>
        </w:rPr>
        <w:t>专题小站。「为你读诗」﹒原创官方</w:t>
      </w:r>
      <w:r>
        <w:rPr>
          <w:rFonts w:ascii="仿宋_GB2312" w:eastAsia="仿宋_GB2312" w:hint="eastAsia"/>
          <w:sz w:val="32"/>
          <w:szCs w:val="32"/>
        </w:rPr>
        <w:t>APP</w:t>
      </w:r>
      <w:r>
        <w:rPr>
          <w:rFonts w:ascii="仿宋_GB2312" w:eastAsia="仿宋_GB2312" w:hint="eastAsia"/>
          <w:sz w:val="32"/>
          <w:szCs w:val="32"/>
        </w:rPr>
        <w:t>（二维码见附件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）开设“写家书</w:t>
      </w:r>
      <w:r>
        <w:rPr>
          <w:rFonts w:ascii="宋体" w:hAnsi="宋体" w:cs="宋体" w:hint="eastAsia"/>
          <w:sz w:val="32"/>
          <w:szCs w:val="32"/>
        </w:rPr>
        <w:t>•</w:t>
      </w:r>
      <w:r>
        <w:rPr>
          <w:rFonts w:ascii="仿宋_GB2312" w:eastAsia="仿宋_GB2312" w:hint="eastAsia"/>
          <w:sz w:val="32"/>
          <w:szCs w:val="32"/>
        </w:rPr>
        <w:t>传亲情”专题小站，</w:t>
      </w:r>
      <w:r>
        <w:rPr>
          <w:rFonts w:ascii="仿宋_GB2312" w:eastAsia="仿宋_GB2312" w:hint="eastAsia"/>
          <w:sz w:val="32"/>
          <w:szCs w:val="32"/>
        </w:rPr>
        <w:t>APP</w:t>
      </w:r>
      <w:r>
        <w:rPr>
          <w:rFonts w:ascii="仿宋_GB2312" w:eastAsia="仿宋_GB2312" w:hint="eastAsia"/>
          <w:sz w:val="32"/>
          <w:szCs w:val="32"/>
        </w:rPr>
        <w:t>录音功能将于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日开通。届时，女职工可通过「为你读诗」﹒原创官方</w:t>
      </w:r>
      <w:r>
        <w:rPr>
          <w:rFonts w:ascii="仿宋_GB2312" w:eastAsia="仿宋_GB2312" w:hint="eastAsia"/>
          <w:sz w:val="32"/>
          <w:szCs w:val="32"/>
        </w:rPr>
        <w:t>APP</w:t>
      </w:r>
      <w:r>
        <w:rPr>
          <w:rFonts w:ascii="仿宋_GB2312" w:eastAsia="仿宋_GB2312" w:hint="eastAsia"/>
          <w:sz w:val="32"/>
          <w:szCs w:val="32"/>
        </w:rPr>
        <w:t>录制家书、上传文字。参与者可以看到所录制作品的关注量、收听量、点赞数等</w:t>
      </w:r>
      <w:r>
        <w:rPr>
          <w:rFonts w:ascii="仿宋_GB2312" w:eastAsia="仿宋_GB2312" w:hint="eastAsia"/>
          <w:sz w:val="32"/>
          <w:szCs w:val="32"/>
        </w:rPr>
        <w:t>。广大女职工可关注「为你读诗」﹒原创官方</w:t>
      </w:r>
      <w:r>
        <w:rPr>
          <w:rFonts w:ascii="仿宋_GB2312" w:eastAsia="仿宋_GB2312" w:hint="eastAsia"/>
          <w:sz w:val="32"/>
          <w:szCs w:val="32"/>
        </w:rPr>
        <w:t>APP</w:t>
      </w:r>
      <w:r>
        <w:rPr>
          <w:rFonts w:ascii="仿宋_GB2312" w:eastAsia="仿宋_GB2312" w:hint="eastAsia"/>
          <w:sz w:val="32"/>
          <w:szCs w:val="32"/>
        </w:rPr>
        <w:t>，并上传家书。</w:t>
      </w:r>
    </w:p>
    <w:p w:rsidR="00EC4D36" w:rsidRDefault="000F63B3">
      <w:pPr>
        <w:widowControl/>
        <w:spacing w:line="600" w:lineRule="exact"/>
        <w:ind w:firstLineChars="214" w:firstLine="68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3D3D3D"/>
          <w:kern w:val="0"/>
          <w:sz w:val="32"/>
          <w:szCs w:val="32"/>
        </w:rPr>
        <w:t>三、活动要求</w:t>
      </w:r>
      <w:r>
        <w:rPr>
          <w:rFonts w:ascii="仿宋_GB2312" w:eastAsia="仿宋_GB2312" w:hint="eastAsia"/>
          <w:color w:val="FF0000"/>
          <w:sz w:val="32"/>
          <w:szCs w:val="32"/>
        </w:rPr>
        <w:br/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、本次活动为今年全省女职工年度工作目标考核内容之一，各地参赛情况将作为年度工作考核的依据。</w:t>
      </w:r>
    </w:p>
    <w:p w:rsidR="00EC4D36" w:rsidRDefault="000F63B3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、各级女职工组织要统一部署，精心组织，广泛动员女职工积极参与“写家书</w:t>
      </w:r>
      <w:r>
        <w:rPr>
          <w:rFonts w:ascii="仿宋_GB2312" w:eastAsia="仿宋_GB2312" w:hAnsi="宋体" w:cs="宋体"/>
          <w:kern w:val="0"/>
          <w:sz w:val="32"/>
          <w:szCs w:val="32"/>
        </w:rPr>
        <w:t>•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传亲情”活动，呼唤亲情、珍视亲情，倡导诗意生活，让人们从中体会到平凡生活蕴含的诗意之美，使中华民族家庭美德在主题活动中传承和培育，不断发扬光大。</w:t>
      </w:r>
    </w:p>
    <w:p w:rsidR="00EC4D36" w:rsidRDefault="000F63B3">
      <w:pPr>
        <w:widowControl/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3</w:t>
      </w:r>
      <w:r>
        <w:rPr>
          <w:rFonts w:ascii="仿宋_GB2312" w:eastAsia="仿宋_GB2312" w:hint="eastAsia"/>
          <w:sz w:val="32"/>
          <w:szCs w:val="32"/>
        </w:rPr>
        <w:t>、各地将推荐参加全省评比的报送作品统计表（附件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）于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26</w:t>
      </w:r>
      <w:r>
        <w:rPr>
          <w:rFonts w:ascii="仿宋_GB2312" w:eastAsia="仿宋_GB2312" w:hint="eastAsia"/>
          <w:sz w:val="32"/>
          <w:szCs w:val="32"/>
        </w:rPr>
        <w:t>日前发送到省总女工部邮箱。</w:t>
      </w:r>
    </w:p>
    <w:p w:rsidR="00EC4D36" w:rsidRDefault="000F63B3">
      <w:pPr>
        <w:widowControl/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、请于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30</w:t>
      </w:r>
      <w:r>
        <w:rPr>
          <w:rFonts w:ascii="仿宋_GB2312" w:eastAsia="仿宋_GB2312" w:hint="eastAsia"/>
          <w:sz w:val="32"/>
          <w:szCs w:val="32"/>
        </w:rPr>
        <w:t>日前将本地、本产业</w:t>
      </w:r>
      <w:r>
        <w:rPr>
          <w:rFonts w:ascii="仿宋_GB2312" w:eastAsia="仿宋_GB2312" w:hint="eastAsia"/>
          <w:sz w:val="32"/>
          <w:szCs w:val="32"/>
        </w:rPr>
        <w:t>活动开展情况报省总女职工部。</w:t>
      </w:r>
    </w:p>
    <w:p w:rsidR="00EC4D36" w:rsidRDefault="00EC4D36">
      <w:pPr>
        <w:widowControl/>
        <w:spacing w:line="600" w:lineRule="exact"/>
        <w:ind w:firstLineChars="200"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</w:p>
    <w:p w:rsidR="00EC4D36" w:rsidRDefault="000F63B3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附件：</w:t>
      </w:r>
    </w:p>
    <w:p w:rsidR="00EC4D36" w:rsidRDefault="000F63B3">
      <w:pPr>
        <w:widowControl/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、「为你读诗」微信公众平台二维码、「为你读诗」﹒原创官方</w:t>
      </w:r>
      <w:r>
        <w:rPr>
          <w:rFonts w:ascii="仿宋_GB2312" w:eastAsia="仿宋_GB2312"/>
          <w:sz w:val="32"/>
          <w:szCs w:val="32"/>
        </w:rPr>
        <w:t>APP</w:t>
      </w:r>
      <w:r>
        <w:rPr>
          <w:rFonts w:ascii="仿宋_GB2312" w:eastAsia="仿宋_GB2312" w:hint="eastAsia"/>
          <w:sz w:val="32"/>
          <w:szCs w:val="32"/>
        </w:rPr>
        <w:t>二维码</w:t>
      </w:r>
    </w:p>
    <w:p w:rsidR="00EC4D36" w:rsidRDefault="000F63B3">
      <w:pPr>
        <w:widowControl/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、“写一封家书”活动报送作品统计表</w:t>
      </w:r>
    </w:p>
    <w:p w:rsidR="00EC4D36" w:rsidRDefault="00EC4D36">
      <w:pPr>
        <w:widowControl/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EC4D36" w:rsidRDefault="00EC4D36">
      <w:pPr>
        <w:widowControl/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EC4D36" w:rsidRDefault="00EC4D36">
      <w:pPr>
        <w:widowControl/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EC4D36" w:rsidRDefault="000F63B3">
      <w:pPr>
        <w:widowControl/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br/>
        <w:t xml:space="preserve">                            </w:t>
      </w:r>
      <w:r>
        <w:rPr>
          <w:rFonts w:ascii="仿宋_GB2312" w:eastAsia="仿宋_GB2312" w:hint="eastAsia"/>
          <w:sz w:val="32"/>
          <w:szCs w:val="32"/>
        </w:rPr>
        <w:t>湖南省总工会女职工委员会</w:t>
      </w:r>
      <w:r>
        <w:rPr>
          <w:rFonts w:ascii="仿宋_GB2312" w:eastAsia="仿宋_GB2312" w:hint="eastAsia"/>
          <w:sz w:val="32"/>
          <w:szCs w:val="32"/>
        </w:rPr>
        <w:br/>
        <w:t xml:space="preserve">                             </w:t>
      </w:r>
      <w:r>
        <w:rPr>
          <w:rFonts w:ascii="仿宋_GB2312" w:eastAsia="仿宋_GB2312" w:hint="eastAsia"/>
          <w:sz w:val="32"/>
          <w:szCs w:val="32"/>
        </w:rPr>
        <w:t>二○一六年四月二十六日</w:t>
      </w:r>
    </w:p>
    <w:p w:rsidR="00EC4D36" w:rsidRDefault="00EC4D36">
      <w:pPr>
        <w:widowControl/>
        <w:spacing w:line="5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  <w:sectPr w:rsidR="00EC4D36">
          <w:footerReference w:type="even" r:id="rId7"/>
          <w:footerReference w:type="default" r:id="rId8"/>
          <w:pgSz w:w="11906" w:h="16838"/>
          <w:pgMar w:top="1440" w:right="1531" w:bottom="1246" w:left="1531" w:header="851" w:footer="992" w:gutter="0"/>
          <w:cols w:space="720"/>
          <w:docGrid w:type="linesAndChars" w:linePitch="312"/>
        </w:sectPr>
      </w:pPr>
    </w:p>
    <w:p w:rsidR="00EC4D36" w:rsidRDefault="000F63B3">
      <w:pPr>
        <w:widowControl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</w:t>
      </w:r>
      <w:r>
        <w:rPr>
          <w:rFonts w:ascii="仿宋_GB2312" w:eastAsia="仿宋_GB2312" w:hint="eastAsia"/>
          <w:sz w:val="32"/>
          <w:szCs w:val="32"/>
        </w:rPr>
        <w:t>1</w:t>
      </w:r>
    </w:p>
    <w:p w:rsidR="00EC4D36" w:rsidRDefault="000F63B3">
      <w:pPr>
        <w:ind w:firstLineChars="100" w:firstLine="241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「为你读诗」微信公众平台二维码</w:t>
      </w:r>
    </w:p>
    <w:p w:rsidR="00EC4D36" w:rsidRDefault="000F63B3">
      <w:pPr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使用微信扫描即可关注：</w:t>
      </w:r>
    </w:p>
    <w:p w:rsidR="00EC4D36" w:rsidRDefault="000F63B3">
      <w:pPr>
        <w:rPr>
          <w:rFonts w:ascii="宋体"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485775</wp:posOffset>
            </wp:positionH>
            <wp:positionV relativeFrom="paragraph">
              <wp:posOffset>99060</wp:posOffset>
            </wp:positionV>
            <wp:extent cx="1647825" cy="1647825"/>
            <wp:effectExtent l="0" t="0" r="9525" b="9525"/>
            <wp:wrapNone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</w:p>
    <w:p w:rsidR="00EC4D36" w:rsidRDefault="00EC4D36">
      <w:pPr>
        <w:rPr>
          <w:rFonts w:ascii="宋体"/>
          <w:sz w:val="24"/>
        </w:rPr>
      </w:pPr>
    </w:p>
    <w:p w:rsidR="00EC4D36" w:rsidRDefault="00EC4D36">
      <w:pPr>
        <w:rPr>
          <w:rFonts w:ascii="宋体"/>
          <w:sz w:val="24"/>
        </w:rPr>
      </w:pPr>
    </w:p>
    <w:p w:rsidR="00EC4D36" w:rsidRDefault="00EC4D36">
      <w:pPr>
        <w:rPr>
          <w:rFonts w:ascii="宋体"/>
          <w:sz w:val="24"/>
        </w:rPr>
      </w:pPr>
    </w:p>
    <w:p w:rsidR="00EC4D36" w:rsidRDefault="00EC4D36">
      <w:pPr>
        <w:rPr>
          <w:rFonts w:ascii="宋体"/>
          <w:sz w:val="24"/>
        </w:rPr>
      </w:pPr>
    </w:p>
    <w:p w:rsidR="00EC4D36" w:rsidRDefault="00EC4D36">
      <w:pPr>
        <w:rPr>
          <w:rFonts w:ascii="宋体"/>
          <w:sz w:val="24"/>
        </w:rPr>
      </w:pPr>
    </w:p>
    <w:p w:rsidR="00EC4D36" w:rsidRDefault="00EC4D36">
      <w:pPr>
        <w:rPr>
          <w:rFonts w:ascii="宋体"/>
          <w:sz w:val="24"/>
        </w:rPr>
      </w:pPr>
    </w:p>
    <w:p w:rsidR="00EC4D36" w:rsidRDefault="00EC4D36">
      <w:pPr>
        <w:ind w:firstLineChars="100" w:firstLine="241"/>
        <w:rPr>
          <w:rFonts w:ascii="宋体" w:hAnsi="宋体"/>
          <w:b/>
          <w:sz w:val="24"/>
        </w:rPr>
      </w:pPr>
    </w:p>
    <w:p w:rsidR="00EC4D36" w:rsidRDefault="00EC4D36">
      <w:pPr>
        <w:ind w:firstLineChars="100" w:firstLine="241"/>
        <w:rPr>
          <w:rFonts w:ascii="宋体" w:hAnsi="宋体"/>
          <w:b/>
          <w:sz w:val="24"/>
        </w:rPr>
      </w:pPr>
    </w:p>
    <w:p w:rsidR="00EC4D36" w:rsidRDefault="000F63B3">
      <w:pPr>
        <w:ind w:firstLineChars="100" w:firstLine="241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「为你读诗」·原创官方</w:t>
      </w:r>
      <w:r>
        <w:rPr>
          <w:rFonts w:ascii="宋体" w:hAnsi="宋体"/>
          <w:b/>
          <w:sz w:val="24"/>
        </w:rPr>
        <w:t>APP</w:t>
      </w:r>
      <w:r>
        <w:rPr>
          <w:rFonts w:ascii="宋体" w:hAnsi="宋体" w:hint="eastAsia"/>
          <w:b/>
          <w:sz w:val="24"/>
        </w:rPr>
        <w:t>二维码</w:t>
      </w:r>
    </w:p>
    <w:p w:rsidR="00EC4D36" w:rsidRDefault="000F63B3">
      <w:pPr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使用微信扫描即可下载：</w:t>
      </w:r>
    </w:p>
    <w:p w:rsidR="00EC4D36" w:rsidRDefault="000F63B3">
      <w:pPr>
        <w:rPr>
          <w:rFonts w:ascii="宋体"/>
          <w:b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590550</wp:posOffset>
            </wp:positionH>
            <wp:positionV relativeFrom="paragraph">
              <wp:posOffset>104775</wp:posOffset>
            </wp:positionV>
            <wp:extent cx="1543050" cy="1543050"/>
            <wp:effectExtent l="0" t="0" r="0" b="0"/>
            <wp:wrapNone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</w:p>
    <w:p w:rsidR="00EC4D36" w:rsidRDefault="00EC4D36">
      <w:pPr>
        <w:rPr>
          <w:rFonts w:ascii="宋体"/>
          <w:b/>
          <w:sz w:val="24"/>
        </w:rPr>
      </w:pPr>
    </w:p>
    <w:p w:rsidR="00EC4D36" w:rsidRDefault="00EC4D36"/>
    <w:p w:rsidR="00EC4D36" w:rsidRDefault="00EC4D36">
      <w:pPr>
        <w:widowControl/>
        <w:rPr>
          <w:rFonts w:ascii="仿宋_GB2312" w:eastAsia="仿宋_GB2312"/>
          <w:sz w:val="32"/>
          <w:szCs w:val="32"/>
        </w:rPr>
      </w:pPr>
    </w:p>
    <w:p w:rsidR="00EC4D36" w:rsidRDefault="00EC4D36">
      <w:pPr>
        <w:widowControl/>
        <w:rPr>
          <w:rFonts w:ascii="仿宋_GB2312" w:eastAsia="仿宋_GB2312"/>
          <w:sz w:val="32"/>
          <w:szCs w:val="32"/>
        </w:rPr>
      </w:pPr>
    </w:p>
    <w:p w:rsidR="00EC4D36" w:rsidRDefault="00EC4D36">
      <w:pPr>
        <w:widowControl/>
        <w:rPr>
          <w:rFonts w:ascii="仿宋_GB2312" w:eastAsia="仿宋_GB2312"/>
          <w:sz w:val="32"/>
          <w:szCs w:val="32"/>
        </w:rPr>
      </w:pPr>
    </w:p>
    <w:p w:rsidR="00EC4D36" w:rsidRDefault="00EC4D36">
      <w:pPr>
        <w:widowControl/>
        <w:rPr>
          <w:rFonts w:ascii="仿宋_GB2312" w:eastAsia="仿宋_GB2312"/>
          <w:sz w:val="32"/>
          <w:szCs w:val="32"/>
        </w:rPr>
      </w:pPr>
    </w:p>
    <w:p w:rsidR="00EC4D36" w:rsidRDefault="000F63B3">
      <w:pPr>
        <w:widowControl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EC4D36" w:rsidRDefault="000F63B3">
      <w:pPr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“写一封家书”活动报送作品统计表</w:t>
      </w:r>
    </w:p>
    <w:p w:rsidR="00EC4D36" w:rsidRDefault="00EC4D36">
      <w:pPr>
        <w:widowControl/>
        <w:spacing w:line="240" w:lineRule="exact"/>
        <w:ind w:leftChars="-93" w:left="-195" w:firstLineChars="100" w:firstLine="180"/>
        <w:rPr>
          <w:rFonts w:ascii="仿宋_GB2312" w:eastAsia="仿宋_GB2312"/>
          <w:sz w:val="18"/>
          <w:szCs w:val="18"/>
        </w:rPr>
      </w:pPr>
    </w:p>
    <w:tbl>
      <w:tblPr>
        <w:tblpPr w:leftFromText="180" w:rightFromText="180" w:vertAnchor="text" w:horzAnchor="margin" w:tblpY="629"/>
        <w:tblW w:w="9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33"/>
        <w:gridCol w:w="945"/>
        <w:gridCol w:w="2835"/>
        <w:gridCol w:w="3150"/>
        <w:gridCol w:w="1470"/>
      </w:tblGrid>
      <w:tr w:rsidR="00EC4D36">
        <w:trPr>
          <w:trHeight w:val="46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D36" w:rsidRDefault="000F63B3">
            <w:pPr>
              <w:widowControl/>
              <w:spacing w:line="360" w:lineRule="exact"/>
              <w:ind w:rightChars="48" w:right="101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序号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D36" w:rsidRDefault="000F63B3">
            <w:pPr>
              <w:widowControl/>
              <w:spacing w:line="360" w:lineRule="exact"/>
              <w:ind w:rightChars="48" w:right="101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作者姓名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D36" w:rsidRDefault="000F63B3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工作单位及职务</w:t>
            </w:r>
          </w:p>
        </w:tc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D36" w:rsidRDefault="000F63B3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作品名称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D36" w:rsidRDefault="000F63B3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联系方式</w:t>
            </w:r>
          </w:p>
        </w:tc>
      </w:tr>
      <w:tr w:rsidR="00EC4D36">
        <w:trPr>
          <w:trHeight w:val="465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D36" w:rsidRDefault="00EC4D36">
            <w:pPr>
              <w:widowControl/>
              <w:spacing w:line="360" w:lineRule="exact"/>
              <w:ind w:rightChars="48" w:right="101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D36" w:rsidRDefault="00EC4D36">
            <w:pPr>
              <w:widowControl/>
              <w:spacing w:line="360" w:lineRule="exact"/>
              <w:ind w:rightChars="48" w:right="101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D36" w:rsidRDefault="00EC4D36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D36" w:rsidRDefault="00EC4D36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D36" w:rsidRDefault="00EC4D36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C4D36">
        <w:trPr>
          <w:trHeight w:val="583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D36" w:rsidRDefault="000F63B3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D36" w:rsidRDefault="00EC4D36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D36" w:rsidRDefault="00EC4D36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D36" w:rsidRDefault="00EC4D36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36" w:rsidRDefault="00EC4D36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C4D36">
        <w:trPr>
          <w:trHeight w:val="599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D36" w:rsidRDefault="000F63B3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D36" w:rsidRDefault="00EC4D36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D36" w:rsidRDefault="00EC4D36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D36" w:rsidRDefault="00EC4D36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36" w:rsidRDefault="00EC4D36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C4D36">
        <w:trPr>
          <w:trHeight w:val="583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D36" w:rsidRDefault="000F63B3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D36" w:rsidRDefault="00EC4D36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D36" w:rsidRDefault="00EC4D36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D36" w:rsidRDefault="00EC4D36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36" w:rsidRDefault="00EC4D36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EC4D36" w:rsidRDefault="000F63B3">
      <w:pPr>
        <w:widowControl/>
        <w:ind w:leftChars="-93" w:left="-195" w:firstLineChars="100" w:firstLine="3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报送市州、省直、产业（盖章）：</w:t>
      </w:r>
      <w:r>
        <w:rPr>
          <w:rFonts w:ascii="仿宋_GB2312" w:eastAsia="仿宋_GB2312" w:hint="eastAsia"/>
          <w:sz w:val="30"/>
          <w:szCs w:val="30"/>
        </w:rPr>
        <w:t xml:space="preserve">                   </w:t>
      </w:r>
    </w:p>
    <w:p w:rsidR="00EC4D36" w:rsidRDefault="00EC4D36"/>
    <w:sectPr w:rsidR="00EC4D36" w:rsidSect="00EC4D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3B3" w:rsidRDefault="000F63B3" w:rsidP="00EC4D36">
      <w:r>
        <w:separator/>
      </w:r>
    </w:p>
  </w:endnote>
  <w:endnote w:type="continuationSeparator" w:id="1">
    <w:p w:rsidR="000F63B3" w:rsidRDefault="000F63B3" w:rsidP="00EC4D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D36" w:rsidRDefault="00EC4D36">
    <w:pPr>
      <w:pStyle w:val="a3"/>
      <w:framePr w:wrap="around" w:vAnchor="text" w:hAnchor="margin" w:xAlign="outside" w:y="1"/>
      <w:rPr>
        <w:rStyle w:val="a4"/>
      </w:rPr>
    </w:pPr>
    <w:r>
      <w:fldChar w:fldCharType="begin"/>
    </w:r>
    <w:r w:rsidR="000F63B3">
      <w:rPr>
        <w:rStyle w:val="a4"/>
      </w:rPr>
      <w:instrText xml:space="preserve">PAGE  </w:instrText>
    </w:r>
    <w:r>
      <w:fldChar w:fldCharType="separate"/>
    </w:r>
    <w:r w:rsidR="000F63B3">
      <w:rPr>
        <w:rStyle w:val="a4"/>
      </w:rPr>
      <w:t>8</w:t>
    </w:r>
    <w:r>
      <w:fldChar w:fldCharType="end"/>
    </w:r>
  </w:p>
  <w:p w:rsidR="00EC4D36" w:rsidRDefault="00EC4D36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D36" w:rsidRDefault="000F63B3">
    <w:pPr>
      <w:pStyle w:val="a3"/>
      <w:framePr w:wrap="around" w:vAnchor="text" w:hAnchor="margin" w:xAlign="outside" w:y="1"/>
      <w:rPr>
        <w:rStyle w:val="a4"/>
        <w:rFonts w:ascii="宋体" w:hAnsi="宋体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>—</w:t>
    </w:r>
    <w:r>
      <w:rPr>
        <w:rStyle w:val="a4"/>
        <w:rFonts w:ascii="宋体" w:hAnsi="宋体" w:hint="eastAsia"/>
        <w:sz w:val="28"/>
        <w:szCs w:val="28"/>
      </w:rPr>
      <w:t xml:space="preserve"> </w:t>
    </w:r>
    <w:r w:rsidR="00EC4D36">
      <w:rPr>
        <w:rFonts w:ascii="宋体" w:hAnsi="宋体"/>
        <w:sz w:val="28"/>
        <w:szCs w:val="28"/>
      </w:rPr>
      <w:fldChar w:fldCharType="begin"/>
    </w:r>
    <w:r>
      <w:rPr>
        <w:rStyle w:val="a4"/>
        <w:rFonts w:ascii="宋体" w:hAnsi="宋体"/>
        <w:sz w:val="28"/>
        <w:szCs w:val="28"/>
      </w:rPr>
      <w:instrText xml:space="preserve">PAGE  </w:instrText>
    </w:r>
    <w:r w:rsidR="00EC4D36">
      <w:rPr>
        <w:rFonts w:ascii="宋体" w:hAnsi="宋体"/>
        <w:sz w:val="28"/>
        <w:szCs w:val="28"/>
      </w:rPr>
      <w:fldChar w:fldCharType="separate"/>
    </w:r>
    <w:r w:rsidR="00807AC6">
      <w:rPr>
        <w:rStyle w:val="a4"/>
        <w:rFonts w:ascii="宋体" w:hAnsi="宋体"/>
        <w:noProof/>
        <w:sz w:val="28"/>
        <w:szCs w:val="28"/>
      </w:rPr>
      <w:t>4</w:t>
    </w:r>
    <w:r w:rsidR="00EC4D36">
      <w:rPr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 xml:space="preserve"> </w:t>
    </w:r>
    <w:r>
      <w:rPr>
        <w:rStyle w:val="a4"/>
        <w:rFonts w:ascii="宋体" w:hAnsi="宋体" w:hint="eastAsia"/>
        <w:sz w:val="28"/>
        <w:szCs w:val="28"/>
      </w:rPr>
      <w:t>—</w:t>
    </w:r>
  </w:p>
  <w:p w:rsidR="00EC4D36" w:rsidRDefault="00EC4D36">
    <w:pPr>
      <w:pStyle w:val="a3"/>
      <w:ind w:right="360" w:firstLine="360"/>
      <w:jc w:val="center"/>
    </w:pPr>
  </w:p>
  <w:p w:rsidR="00EC4D36" w:rsidRDefault="00EC4D3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3B3" w:rsidRDefault="000F63B3" w:rsidP="00EC4D36">
      <w:r>
        <w:separator/>
      </w:r>
    </w:p>
  </w:footnote>
  <w:footnote w:type="continuationSeparator" w:id="1">
    <w:p w:rsidR="000F63B3" w:rsidRDefault="000F63B3" w:rsidP="00EC4D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4D36"/>
    <w:rsid w:val="000F63B3"/>
    <w:rsid w:val="00425CBA"/>
    <w:rsid w:val="00807AC6"/>
    <w:rsid w:val="00EC4D36"/>
    <w:rsid w:val="0D4A5882"/>
    <w:rsid w:val="320831A2"/>
    <w:rsid w:val="3ADA1E0C"/>
    <w:rsid w:val="473C746D"/>
    <w:rsid w:val="48A7069A"/>
    <w:rsid w:val="630228FD"/>
    <w:rsid w:val="73E86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4D36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C4D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  <w:rsid w:val="00EC4D36"/>
  </w:style>
  <w:style w:type="paragraph" w:styleId="a5">
    <w:name w:val="header"/>
    <w:basedOn w:val="a"/>
    <w:link w:val="Char"/>
    <w:rsid w:val="00425C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25CBA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279</Words>
  <Characters>1593</Characters>
  <Application>Microsoft Office Word</Application>
  <DocSecurity>0</DocSecurity>
  <Lines>13</Lines>
  <Paragraphs>3</Paragraphs>
  <ScaleCrop>false</ScaleCrop>
  <Company>Sky123.Org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2016-05-03T02:21:00Z</dcterms:created>
  <dcterms:modified xsi:type="dcterms:W3CDTF">2016-05-03T02:21:00Z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